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5F27D7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-1009879</wp:posOffset>
            </wp:positionH>
            <wp:positionV relativeFrom="paragraph">
              <wp:posOffset>-709523</wp:posOffset>
            </wp:positionV>
            <wp:extent cx="989813" cy="943661"/>
            <wp:effectExtent l="19050" t="0" r="787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13" cy="94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8CD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2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598775968" r:id="rId9"/>
        </w:pi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ATA DA QUARTA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1072AA" w:rsidRDefault="0027427B" w:rsidP="00F84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doze</w:t>
      </w:r>
      <w:r w:rsidR="00B35F2A">
        <w:rPr>
          <w:rFonts w:ascii="Times New Roman" w:hAnsi="Times New Roman" w:cs="Times New Roman"/>
          <w:sz w:val="24"/>
          <w:szCs w:val="24"/>
        </w:rPr>
        <w:t xml:space="preserve"> dias do mês de setembro</w:t>
      </w:r>
      <w:r w:rsidR="007E1B9B">
        <w:rPr>
          <w:rFonts w:ascii="Times New Roman" w:hAnsi="Times New Roman" w:cs="Times New Roman"/>
          <w:sz w:val="24"/>
          <w:szCs w:val="24"/>
        </w:rPr>
        <w:t xml:space="preserve"> de dois mil e dezoito</w:t>
      </w:r>
      <w:r w:rsidR="00B35F2A">
        <w:rPr>
          <w:rFonts w:ascii="Times New Roman" w:hAnsi="Times New Roman" w:cs="Times New Roman"/>
          <w:sz w:val="24"/>
          <w:szCs w:val="24"/>
        </w:rPr>
        <w:t>, às treze horas e trinta minutos</w:t>
      </w:r>
      <w:r w:rsidR="008341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sala de reuniões do IPAF (</w:t>
      </w:r>
      <w:r w:rsidRPr="0027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Instituto</w:t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Pesquisa e Análises Físico-Q</w:t>
      </w:r>
      <w:r w:rsidRPr="0027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uímicas</w:t>
      </w:r>
      <w:r w:rsidR="00B35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localizado nas dependências da Universidade Estadual de Santa Cruz</w:t>
      </w:r>
      <w:r w:rsidR="00AA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realizou-se a quarta</w:t>
      </w:r>
      <w:r w:rsidR="0083419E">
        <w:rPr>
          <w:rFonts w:ascii="Times New Roman" w:hAnsi="Times New Roman" w:cs="Times New Roman"/>
          <w:sz w:val="24"/>
          <w:szCs w:val="24"/>
        </w:rPr>
        <w:t xml:space="preserve"> reunião da Comissão Executiva do</w:t>
      </w:r>
      <w:r w:rsidR="007F2F09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>
        <w:rPr>
          <w:rFonts w:ascii="Times New Roman" w:hAnsi="Times New Roman" w:cs="Times New Roman"/>
          <w:sz w:val="24"/>
          <w:szCs w:val="24"/>
        </w:rPr>
        <w:t xml:space="preserve">. </w:t>
      </w:r>
      <w:r w:rsidR="00EE016F">
        <w:rPr>
          <w:rFonts w:ascii="Times New Roman" w:hAnsi="Times New Roman" w:cs="Times New Roman"/>
          <w:sz w:val="24"/>
          <w:szCs w:val="24"/>
        </w:rPr>
        <w:t>Estiveram presentes</w:t>
      </w:r>
      <w:r w:rsidR="00CF28CA">
        <w:rPr>
          <w:rFonts w:ascii="Times New Roman" w:hAnsi="Times New Roman" w:cs="Times New Roman"/>
          <w:sz w:val="24"/>
          <w:szCs w:val="24"/>
        </w:rPr>
        <w:t xml:space="preserve"> </w:t>
      </w:r>
      <w:r w:rsidR="00EE016F">
        <w:rPr>
          <w:rFonts w:ascii="Times New Roman" w:hAnsi="Times New Roman" w:cs="Times New Roman"/>
          <w:sz w:val="24"/>
          <w:szCs w:val="24"/>
        </w:rPr>
        <w:t>os membros</w:t>
      </w:r>
      <w:r w:rsidR="00B531CA">
        <w:rPr>
          <w:rFonts w:ascii="Times New Roman" w:hAnsi="Times New Roman" w:cs="Times New Roman"/>
          <w:sz w:val="24"/>
          <w:szCs w:val="24"/>
        </w:rPr>
        <w:t xml:space="preserve">: </w:t>
      </w:r>
      <w:r w:rsidR="00CF28CA">
        <w:rPr>
          <w:rFonts w:ascii="Times New Roman" w:hAnsi="Times New Roman" w:cs="Times New Roman"/>
          <w:sz w:val="24"/>
          <w:szCs w:val="24"/>
        </w:rPr>
        <w:t xml:space="preserve">Prof. </w:t>
      </w:r>
      <w:r w:rsidR="002A4802">
        <w:rPr>
          <w:rFonts w:ascii="Times New Roman" w:hAnsi="Times New Roman" w:cs="Times New Roman"/>
          <w:sz w:val="24"/>
          <w:szCs w:val="24"/>
        </w:rPr>
        <w:t>Marcelo Inácio Ferreira Ferraz-</w:t>
      </w:r>
      <w:r w:rsidR="00B531CA">
        <w:rPr>
          <w:rFonts w:ascii="Times New Roman" w:hAnsi="Times New Roman" w:cs="Times New Roman"/>
          <w:sz w:val="24"/>
          <w:szCs w:val="24"/>
        </w:rPr>
        <w:t xml:space="preserve"> </w:t>
      </w:r>
      <w:r w:rsidR="00CF28CA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>
        <w:rPr>
          <w:rFonts w:ascii="Times New Roman" w:hAnsi="Times New Roman" w:cs="Times New Roman"/>
          <w:sz w:val="24"/>
          <w:szCs w:val="24"/>
        </w:rPr>
        <w:t xml:space="preserve"> da UESC</w:t>
      </w:r>
      <w:r w:rsidR="00CF28CA">
        <w:rPr>
          <w:rFonts w:ascii="Times New Roman" w:hAnsi="Times New Roman" w:cs="Times New Roman"/>
          <w:sz w:val="24"/>
          <w:szCs w:val="24"/>
        </w:rPr>
        <w:t>;</w:t>
      </w:r>
      <w:r w:rsidR="0026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Alessandro Fernandes de Santana- representando o CONSU;</w:t>
      </w:r>
      <w:r w:rsidRPr="00005F77">
        <w:rPr>
          <w:rFonts w:ascii="Times New Roman" w:hAnsi="Times New Roman" w:cs="Times New Roman"/>
          <w:sz w:val="24"/>
          <w:szCs w:val="24"/>
        </w:rPr>
        <w:t xml:space="preserve"> </w:t>
      </w:r>
      <w:r w:rsidR="00CF28CA" w:rsidRPr="00005F77">
        <w:rPr>
          <w:rFonts w:ascii="Times New Roman" w:hAnsi="Times New Roman" w:cs="Times New Roman"/>
          <w:sz w:val="24"/>
          <w:szCs w:val="24"/>
        </w:rPr>
        <w:t>Eduardo Almeida Costa</w:t>
      </w:r>
      <w:r w:rsidR="00070901">
        <w:rPr>
          <w:rFonts w:ascii="Times New Roman" w:hAnsi="Times New Roman" w:cs="Times New Roman"/>
          <w:sz w:val="24"/>
          <w:szCs w:val="24"/>
        </w:rPr>
        <w:t>-</w:t>
      </w:r>
      <w:r w:rsidR="00CF28CA">
        <w:rPr>
          <w:rFonts w:ascii="Times New Roman" w:hAnsi="Times New Roman" w:cs="Times New Roman"/>
          <w:sz w:val="24"/>
          <w:szCs w:val="24"/>
        </w:rPr>
        <w:t xml:space="preserve"> representando a Associação de Pós-Graduados da UESC</w:t>
      </w:r>
      <w:r w:rsidR="005719E4">
        <w:rPr>
          <w:rFonts w:ascii="Times New Roman" w:hAnsi="Times New Roman" w:cs="Times New Roman"/>
          <w:sz w:val="24"/>
          <w:szCs w:val="24"/>
        </w:rPr>
        <w:t>; João Lins Costa Sobrinho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o DCE; </w:t>
      </w:r>
      <w:r w:rsidR="002B1EB0" w:rsidRPr="00005F77">
        <w:rPr>
          <w:rFonts w:ascii="Times New Roman" w:hAnsi="Times New Roman" w:cs="Times New Roman"/>
          <w:sz w:val="24"/>
          <w:szCs w:val="24"/>
        </w:rPr>
        <w:t>José Luiz de França Filho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a ADUSC; </w:t>
      </w:r>
      <w:r w:rsidR="002B1EB0" w:rsidRPr="00005F77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o CONSU; </w:t>
      </w:r>
      <w:r w:rsidR="002B1EB0" w:rsidRPr="00005F77">
        <w:rPr>
          <w:rFonts w:ascii="Times New Roman" w:hAnsi="Times New Roman" w:cs="Times New Roman"/>
          <w:sz w:val="24"/>
          <w:szCs w:val="24"/>
        </w:rPr>
        <w:t xml:space="preserve">Rafael Bertoldo </w:t>
      </w:r>
      <w:r w:rsidR="002B1EB0">
        <w:rPr>
          <w:rFonts w:ascii="Times New Roman" w:hAnsi="Times New Roman" w:cs="Times New Roman"/>
          <w:sz w:val="24"/>
          <w:szCs w:val="24"/>
        </w:rPr>
        <w:t>d</w:t>
      </w:r>
      <w:r w:rsidR="002B1EB0" w:rsidRPr="00005F77">
        <w:rPr>
          <w:rFonts w:ascii="Times New Roman" w:hAnsi="Times New Roman" w:cs="Times New Roman"/>
          <w:sz w:val="24"/>
          <w:szCs w:val="24"/>
        </w:rPr>
        <w:t>os Santos</w:t>
      </w:r>
      <w:r w:rsidR="005719E4">
        <w:rPr>
          <w:rFonts w:ascii="Times New Roman" w:hAnsi="Times New Roman" w:cs="Times New Roman"/>
          <w:sz w:val="24"/>
          <w:szCs w:val="24"/>
        </w:rPr>
        <w:t>- representando a AFUSC;</w:t>
      </w:r>
      <w:r w:rsidR="00361169" w:rsidRPr="00361169">
        <w:rPr>
          <w:rFonts w:ascii="Times New Roman" w:hAnsi="Times New Roman" w:cs="Times New Roman"/>
          <w:sz w:val="24"/>
          <w:szCs w:val="24"/>
        </w:rPr>
        <w:t xml:space="preserve"> </w:t>
      </w:r>
      <w:r w:rsidR="00361169">
        <w:rPr>
          <w:rFonts w:ascii="Times New Roman" w:hAnsi="Times New Roman" w:cs="Times New Roman"/>
          <w:sz w:val="24"/>
          <w:szCs w:val="24"/>
        </w:rPr>
        <w:t xml:space="preserve">Luciana Nalim Silva </w:t>
      </w:r>
      <w:r w:rsidR="00361169" w:rsidRPr="00005F77">
        <w:rPr>
          <w:rFonts w:ascii="Times New Roman" w:hAnsi="Times New Roman" w:cs="Times New Roman"/>
          <w:sz w:val="24"/>
          <w:szCs w:val="24"/>
        </w:rPr>
        <w:t>Menuchi</w:t>
      </w:r>
      <w:r w:rsidR="00F233E5">
        <w:rPr>
          <w:rFonts w:ascii="Times New Roman" w:hAnsi="Times New Roman" w:cs="Times New Roman"/>
          <w:sz w:val="24"/>
          <w:szCs w:val="24"/>
        </w:rPr>
        <w:t xml:space="preserve">- representando </w:t>
      </w:r>
      <w:r w:rsidR="00361169">
        <w:rPr>
          <w:rFonts w:ascii="Times New Roman" w:hAnsi="Times New Roman" w:cs="Times New Roman"/>
          <w:sz w:val="24"/>
          <w:szCs w:val="24"/>
        </w:rPr>
        <w:t>a</w:t>
      </w:r>
      <w:r w:rsidR="002C4E48">
        <w:rPr>
          <w:rFonts w:ascii="Times New Roman" w:hAnsi="Times New Roman" w:cs="Times New Roman"/>
          <w:sz w:val="24"/>
          <w:szCs w:val="24"/>
        </w:rPr>
        <w:t xml:space="preserve"> Administração Superior da UESC</w:t>
      </w:r>
      <w:r w:rsidR="007128D1">
        <w:rPr>
          <w:rFonts w:ascii="Times New Roman" w:hAnsi="Times New Roman" w:cs="Times New Roman"/>
          <w:sz w:val="24"/>
          <w:szCs w:val="24"/>
        </w:rPr>
        <w:t xml:space="preserve">; </w:t>
      </w:r>
      <w:r w:rsidR="007128D1" w:rsidRPr="00005F77">
        <w:rPr>
          <w:rFonts w:ascii="Times New Roman" w:hAnsi="Times New Roman" w:cs="Times New Roman"/>
          <w:sz w:val="24"/>
          <w:szCs w:val="24"/>
        </w:rPr>
        <w:t>Caio Avelino Silva Santana</w:t>
      </w:r>
      <w:r w:rsidR="007128D1">
        <w:rPr>
          <w:rFonts w:ascii="Times New Roman" w:hAnsi="Times New Roman" w:cs="Times New Roman"/>
          <w:sz w:val="24"/>
          <w:szCs w:val="24"/>
        </w:rPr>
        <w:t>- representando o CONSU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542C">
        <w:rPr>
          <w:rFonts w:ascii="Times New Roman" w:hAnsi="Times New Roman" w:cs="Times New Roman"/>
          <w:sz w:val="24"/>
          <w:szCs w:val="24"/>
        </w:rPr>
        <w:t>Prof. Marcelo Inácio Ferraz iniciou a reunião apresentando a pauta, definida na reunião anterior, e questionou se algum membro queria incluir outro tema.</w:t>
      </w:r>
      <w:r w:rsidR="007A6DB5">
        <w:rPr>
          <w:rFonts w:ascii="Times New Roman" w:hAnsi="Times New Roman" w:cs="Times New Roman"/>
          <w:sz w:val="24"/>
          <w:szCs w:val="24"/>
        </w:rPr>
        <w:t xml:space="preserve"> Em seguida, as Comissões apresentaram o andamento dos trabal</w:t>
      </w:r>
      <w:r w:rsidR="005241D7">
        <w:rPr>
          <w:rFonts w:ascii="Times New Roman" w:hAnsi="Times New Roman" w:cs="Times New Roman"/>
          <w:sz w:val="24"/>
          <w:szCs w:val="24"/>
        </w:rPr>
        <w:t>h</w:t>
      </w:r>
      <w:r w:rsidR="007A6DB5">
        <w:rPr>
          <w:rFonts w:ascii="Times New Roman" w:hAnsi="Times New Roman" w:cs="Times New Roman"/>
          <w:sz w:val="24"/>
          <w:szCs w:val="24"/>
        </w:rPr>
        <w:t>os.</w:t>
      </w:r>
      <w:r w:rsidR="0078542C">
        <w:rPr>
          <w:rFonts w:ascii="Times New Roman" w:hAnsi="Times New Roman" w:cs="Times New Roman"/>
          <w:sz w:val="24"/>
          <w:szCs w:val="24"/>
        </w:rPr>
        <w:t xml:space="preserve"> </w:t>
      </w:r>
      <w:r w:rsidR="0078542C" w:rsidRPr="0078542C">
        <w:rPr>
          <w:rFonts w:ascii="Times New Roman" w:hAnsi="Times New Roman" w:cs="Times New Roman"/>
          <w:b/>
          <w:sz w:val="24"/>
          <w:szCs w:val="24"/>
          <w:u w:val="single"/>
        </w:rPr>
        <w:t>1. Comissão de Comunicação</w:t>
      </w:r>
      <w:r w:rsidR="0078542C">
        <w:rPr>
          <w:rFonts w:ascii="Times New Roman" w:hAnsi="Times New Roman" w:cs="Times New Roman"/>
          <w:sz w:val="24"/>
          <w:szCs w:val="24"/>
        </w:rPr>
        <w:t>. Com a palavra, Jo</w:t>
      </w:r>
      <w:r w:rsidR="007B793F">
        <w:rPr>
          <w:rFonts w:ascii="Times New Roman" w:hAnsi="Times New Roman" w:cs="Times New Roman"/>
          <w:sz w:val="24"/>
          <w:szCs w:val="24"/>
        </w:rPr>
        <w:t>sé Montival de Alencar Júnior afi</w:t>
      </w:r>
      <w:r w:rsidR="0078542C">
        <w:rPr>
          <w:rFonts w:ascii="Times New Roman" w:hAnsi="Times New Roman" w:cs="Times New Roman"/>
          <w:sz w:val="24"/>
          <w:szCs w:val="24"/>
        </w:rPr>
        <w:t>rmou que a Comissão de Comunicação se reuniu com a TV UESC</w:t>
      </w:r>
      <w:r w:rsidR="007B793F">
        <w:rPr>
          <w:rFonts w:ascii="Times New Roman" w:hAnsi="Times New Roman" w:cs="Times New Roman"/>
          <w:sz w:val="24"/>
          <w:szCs w:val="24"/>
        </w:rPr>
        <w:t>, a qual informou que poderiam produzir os vídeos para a divul</w:t>
      </w:r>
      <w:r w:rsidR="00AF4E44">
        <w:rPr>
          <w:rFonts w:ascii="Times New Roman" w:hAnsi="Times New Roman" w:cs="Times New Roman"/>
          <w:sz w:val="24"/>
          <w:szCs w:val="24"/>
        </w:rPr>
        <w:t>gação do Processo de Estatuinte e</w:t>
      </w:r>
      <w:r w:rsidR="007B793F">
        <w:rPr>
          <w:rFonts w:ascii="Times New Roman" w:hAnsi="Times New Roman" w:cs="Times New Roman"/>
          <w:sz w:val="24"/>
          <w:szCs w:val="24"/>
        </w:rPr>
        <w:t xml:space="preserve"> </w:t>
      </w:r>
      <w:r w:rsidR="007A6DB5">
        <w:rPr>
          <w:rFonts w:ascii="Times New Roman" w:hAnsi="Times New Roman" w:cs="Times New Roman"/>
          <w:sz w:val="24"/>
          <w:szCs w:val="24"/>
        </w:rPr>
        <w:t xml:space="preserve">que </w:t>
      </w:r>
      <w:r w:rsidR="007B793F">
        <w:rPr>
          <w:rFonts w:ascii="Times New Roman" w:hAnsi="Times New Roman" w:cs="Times New Roman"/>
          <w:sz w:val="24"/>
          <w:szCs w:val="24"/>
        </w:rPr>
        <w:t xml:space="preserve">o material ficaria pronto, provavelmente, no mês de janeiro de dois mil e dezenove. Eduardo Almeida Costa informou que está trabalhando no layout do site do Processo de Estatuinte e sugeriu a utilização </w:t>
      </w:r>
      <w:r w:rsidR="00396FBD">
        <w:rPr>
          <w:rFonts w:ascii="Times New Roman" w:hAnsi="Times New Roman" w:cs="Times New Roman"/>
          <w:sz w:val="24"/>
          <w:szCs w:val="24"/>
        </w:rPr>
        <w:t>de um</w:t>
      </w:r>
      <w:r w:rsidR="007B793F">
        <w:rPr>
          <w:rFonts w:ascii="Times New Roman" w:hAnsi="Times New Roman" w:cs="Times New Roman"/>
          <w:sz w:val="24"/>
          <w:szCs w:val="24"/>
        </w:rPr>
        <w:t xml:space="preserve"> sistema acadêmico</w:t>
      </w:r>
      <w:r w:rsidR="0078542C">
        <w:rPr>
          <w:rFonts w:ascii="Times New Roman" w:hAnsi="Times New Roman" w:cs="Times New Roman"/>
          <w:sz w:val="24"/>
          <w:szCs w:val="24"/>
        </w:rPr>
        <w:t xml:space="preserve"> </w:t>
      </w:r>
      <w:r w:rsidR="00396FBD">
        <w:rPr>
          <w:rFonts w:ascii="Times New Roman" w:hAnsi="Times New Roman" w:cs="Times New Roman"/>
          <w:sz w:val="24"/>
          <w:szCs w:val="24"/>
        </w:rPr>
        <w:t>para o trabalho de comunicação interna das Unidades Estatuintes. Prof. Marcel</w:t>
      </w:r>
      <w:r w:rsidR="00AF4E44">
        <w:rPr>
          <w:rFonts w:ascii="Times New Roman" w:hAnsi="Times New Roman" w:cs="Times New Roman"/>
          <w:sz w:val="24"/>
          <w:szCs w:val="24"/>
        </w:rPr>
        <w:t>o Inácio ressaltou a importância da comunicação da Comissão sobre o Processo de Estatu</w:t>
      </w:r>
      <w:r w:rsidR="0089480B">
        <w:rPr>
          <w:rFonts w:ascii="Times New Roman" w:hAnsi="Times New Roman" w:cs="Times New Roman"/>
          <w:sz w:val="24"/>
          <w:szCs w:val="24"/>
        </w:rPr>
        <w:t>inte com a comunidade acadêmica e que o ideal seria que o site da Estatuinte ficasse pronto antes do</w:t>
      </w:r>
      <w:r w:rsidR="00C56E52">
        <w:rPr>
          <w:rFonts w:ascii="Times New Roman" w:hAnsi="Times New Roman" w:cs="Times New Roman"/>
          <w:sz w:val="24"/>
          <w:szCs w:val="24"/>
        </w:rPr>
        <w:t xml:space="preserve"> início do</w:t>
      </w:r>
      <w:r w:rsidR="0089480B">
        <w:rPr>
          <w:rFonts w:ascii="Times New Roman" w:hAnsi="Times New Roman" w:cs="Times New Roman"/>
          <w:sz w:val="24"/>
          <w:szCs w:val="24"/>
        </w:rPr>
        <w:t xml:space="preserve"> ano de dois mil e dezenove.</w:t>
      </w:r>
      <w:r w:rsidR="00BC6E52">
        <w:rPr>
          <w:rFonts w:ascii="Times New Roman" w:hAnsi="Times New Roman" w:cs="Times New Roman"/>
          <w:sz w:val="24"/>
          <w:szCs w:val="24"/>
        </w:rPr>
        <w:t xml:space="preserve"> Sugeriu que a Comissão criasse um calendário com as datas do sorteio</w:t>
      </w:r>
      <w:r w:rsidR="00944E03">
        <w:rPr>
          <w:rFonts w:ascii="Times New Roman" w:hAnsi="Times New Roman" w:cs="Times New Roman"/>
          <w:sz w:val="24"/>
          <w:szCs w:val="24"/>
        </w:rPr>
        <w:t xml:space="preserve"> e da instalação das Unidades Estatuintes para a reserva dos auditórios</w:t>
      </w:r>
      <w:r w:rsidR="00197B82">
        <w:rPr>
          <w:rFonts w:ascii="Times New Roman" w:hAnsi="Times New Roman" w:cs="Times New Roman"/>
          <w:sz w:val="24"/>
          <w:szCs w:val="24"/>
        </w:rPr>
        <w:t xml:space="preserve">, o que foi acordado pelos presentes. </w:t>
      </w:r>
      <w:r w:rsidR="0089480B" w:rsidRPr="0089480B">
        <w:rPr>
          <w:rFonts w:ascii="Times New Roman" w:hAnsi="Times New Roman" w:cs="Times New Roman"/>
          <w:b/>
          <w:sz w:val="24"/>
          <w:szCs w:val="24"/>
          <w:u w:val="single"/>
        </w:rPr>
        <w:t>2. Comissão de formulação do Regimento</w:t>
      </w:r>
      <w:r w:rsidR="00396FBD" w:rsidRPr="008948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80B" w:rsidRPr="0089480B">
        <w:rPr>
          <w:rFonts w:ascii="Times New Roman" w:hAnsi="Times New Roman" w:cs="Times New Roman"/>
          <w:b/>
          <w:sz w:val="24"/>
          <w:szCs w:val="24"/>
          <w:u w:val="single"/>
        </w:rPr>
        <w:t>Interno.</w:t>
      </w:r>
      <w:r w:rsidR="0089480B">
        <w:rPr>
          <w:rFonts w:ascii="Times New Roman" w:hAnsi="Times New Roman" w:cs="Times New Roman"/>
          <w:sz w:val="24"/>
          <w:szCs w:val="24"/>
        </w:rPr>
        <w:t xml:space="preserve"> Luciana Menuchi apresentou as alteraçõe</w:t>
      </w:r>
      <w:r w:rsidR="007A6DB5">
        <w:rPr>
          <w:rFonts w:ascii="Times New Roman" w:hAnsi="Times New Roman" w:cs="Times New Roman"/>
          <w:sz w:val="24"/>
          <w:szCs w:val="24"/>
        </w:rPr>
        <w:t>s feitas</w:t>
      </w:r>
      <w:r w:rsidR="0089480B">
        <w:rPr>
          <w:rFonts w:ascii="Times New Roman" w:hAnsi="Times New Roman" w:cs="Times New Roman"/>
          <w:sz w:val="24"/>
          <w:szCs w:val="24"/>
        </w:rPr>
        <w:t xml:space="preserve"> na minuta da Instrução Normativa interna e passaram à discussão dos demais dispositivos desta.</w:t>
      </w:r>
      <w:r w:rsidR="00BC6E52">
        <w:rPr>
          <w:rFonts w:ascii="Times New Roman" w:hAnsi="Times New Roman" w:cs="Times New Roman"/>
          <w:sz w:val="24"/>
          <w:szCs w:val="24"/>
        </w:rPr>
        <w:t xml:space="preserve"> João Lins</w:t>
      </w:r>
      <w:r w:rsidR="00A84616">
        <w:rPr>
          <w:rFonts w:ascii="Times New Roman" w:hAnsi="Times New Roman" w:cs="Times New Roman"/>
          <w:sz w:val="24"/>
          <w:szCs w:val="24"/>
        </w:rPr>
        <w:t xml:space="preserve"> Costa Sobrinho propôs a alteração da redação do </w:t>
      </w:r>
      <w:r w:rsidR="00C345C9">
        <w:rPr>
          <w:rFonts w:ascii="Times New Roman" w:hAnsi="Times New Roman" w:cs="Times New Roman"/>
          <w:sz w:val="24"/>
          <w:szCs w:val="24"/>
        </w:rPr>
        <w:t xml:space="preserve">§3º do </w:t>
      </w:r>
      <w:r w:rsidR="00A84616">
        <w:rPr>
          <w:rFonts w:ascii="Times New Roman" w:hAnsi="Times New Roman" w:cs="Times New Roman"/>
          <w:sz w:val="24"/>
          <w:szCs w:val="24"/>
        </w:rPr>
        <w:t>art. 1º</w:t>
      </w:r>
      <w:r w:rsidR="00C345C9">
        <w:rPr>
          <w:rFonts w:ascii="Times New Roman" w:hAnsi="Times New Roman" w:cs="Times New Roman"/>
          <w:sz w:val="24"/>
          <w:szCs w:val="24"/>
        </w:rPr>
        <w:t>,</w:t>
      </w:r>
      <w:r w:rsidR="00A84616">
        <w:rPr>
          <w:rFonts w:ascii="Times New Roman" w:hAnsi="Times New Roman" w:cs="Times New Roman"/>
          <w:sz w:val="24"/>
          <w:szCs w:val="24"/>
        </w:rPr>
        <w:t xml:space="preserve"> para </w:t>
      </w:r>
      <w:r w:rsidR="00C56E52">
        <w:rPr>
          <w:rFonts w:ascii="Times New Roman" w:hAnsi="Times New Roman" w:cs="Times New Roman"/>
          <w:sz w:val="24"/>
          <w:szCs w:val="24"/>
        </w:rPr>
        <w:t>fazer constar a seguinte</w:t>
      </w:r>
      <w:r w:rsidR="00A84616">
        <w:rPr>
          <w:rFonts w:ascii="Times New Roman" w:hAnsi="Times New Roman" w:cs="Times New Roman"/>
          <w:sz w:val="24"/>
          <w:szCs w:val="24"/>
        </w:rPr>
        <w:t xml:space="preserve">: </w:t>
      </w:r>
      <w:r w:rsidR="00A84616" w:rsidRPr="00A84616">
        <w:rPr>
          <w:rFonts w:ascii="Times New Roman" w:hAnsi="Times New Roman" w:cs="Times New Roman"/>
          <w:i/>
          <w:sz w:val="24"/>
          <w:szCs w:val="24"/>
        </w:rPr>
        <w:t>O acréscimo tratado no parágrafo anterior</w:t>
      </w:r>
      <w:r w:rsidR="00197B82">
        <w:rPr>
          <w:rFonts w:ascii="Times New Roman" w:hAnsi="Times New Roman" w:cs="Times New Roman"/>
          <w:sz w:val="24"/>
          <w:szCs w:val="24"/>
        </w:rPr>
        <w:t xml:space="preserve"> [inserção de ponto de pauta]</w:t>
      </w:r>
      <w:r w:rsidR="00A84616" w:rsidRPr="00A846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616" w:rsidRPr="00A176C0">
        <w:rPr>
          <w:rFonts w:ascii="Times New Roman" w:hAnsi="Times New Roman" w:cs="Times New Roman"/>
          <w:b/>
          <w:i/>
          <w:sz w:val="24"/>
          <w:szCs w:val="24"/>
        </w:rPr>
        <w:t>dependerá de aprovação de, no mínimo, um membro representante de duas categorias</w:t>
      </w:r>
      <w:r w:rsidR="00A84616" w:rsidRPr="00A176C0">
        <w:rPr>
          <w:rFonts w:ascii="Times New Roman" w:hAnsi="Times New Roman" w:cs="Times New Roman"/>
          <w:b/>
          <w:sz w:val="24"/>
          <w:szCs w:val="24"/>
        </w:rPr>
        <w:t>.</w:t>
      </w:r>
      <w:r w:rsidR="00197B82">
        <w:rPr>
          <w:rFonts w:ascii="Times New Roman" w:hAnsi="Times New Roman" w:cs="Times New Roman"/>
          <w:sz w:val="24"/>
          <w:szCs w:val="24"/>
        </w:rPr>
        <w:t xml:space="preserve"> Em votação. Por cinco votos a quatr</w:t>
      </w:r>
      <w:r w:rsidR="001072AA">
        <w:rPr>
          <w:rFonts w:ascii="Times New Roman" w:hAnsi="Times New Roman" w:cs="Times New Roman"/>
          <w:sz w:val="24"/>
          <w:szCs w:val="24"/>
        </w:rPr>
        <w:t>o, a redação foi alterada conforme a proposição.</w:t>
      </w:r>
      <w:r w:rsidR="007B3B0B">
        <w:rPr>
          <w:rFonts w:ascii="Times New Roman" w:hAnsi="Times New Roman" w:cs="Times New Roman"/>
          <w:sz w:val="24"/>
          <w:szCs w:val="24"/>
        </w:rPr>
        <w:t xml:space="preserve"> </w:t>
      </w:r>
      <w:r w:rsidR="00FC763B">
        <w:rPr>
          <w:rFonts w:ascii="Times New Roman" w:hAnsi="Times New Roman" w:cs="Times New Roman"/>
          <w:sz w:val="24"/>
          <w:szCs w:val="24"/>
        </w:rPr>
        <w:t>Ficou definido que os membros da Comissão de formulação do Regimento Interno apresentarão as propostas de redação dos</w:t>
      </w:r>
      <w:r w:rsidR="007A6DB5">
        <w:rPr>
          <w:rFonts w:ascii="Times New Roman" w:hAnsi="Times New Roman" w:cs="Times New Roman"/>
          <w:sz w:val="24"/>
          <w:szCs w:val="24"/>
        </w:rPr>
        <w:t xml:space="preserve"> demais</w:t>
      </w:r>
      <w:r w:rsidR="00FC763B">
        <w:rPr>
          <w:rFonts w:ascii="Times New Roman" w:hAnsi="Times New Roman" w:cs="Times New Roman"/>
          <w:sz w:val="24"/>
          <w:szCs w:val="24"/>
        </w:rPr>
        <w:t xml:space="preserve"> dispositivos</w:t>
      </w:r>
      <w:r w:rsidR="009A3952">
        <w:rPr>
          <w:rFonts w:ascii="Times New Roman" w:hAnsi="Times New Roman" w:cs="Times New Roman"/>
          <w:sz w:val="24"/>
          <w:szCs w:val="24"/>
        </w:rPr>
        <w:t xml:space="preserve"> </w:t>
      </w:r>
      <w:r w:rsidR="007A6DB5">
        <w:rPr>
          <w:rFonts w:ascii="Times New Roman" w:hAnsi="Times New Roman" w:cs="Times New Roman"/>
          <w:sz w:val="24"/>
          <w:szCs w:val="24"/>
        </w:rPr>
        <w:t>da Instrução Normativa</w:t>
      </w:r>
      <w:r w:rsidR="00F6268F">
        <w:rPr>
          <w:rFonts w:ascii="Times New Roman" w:hAnsi="Times New Roman" w:cs="Times New Roman"/>
          <w:sz w:val="24"/>
          <w:szCs w:val="24"/>
        </w:rPr>
        <w:t xml:space="preserve"> baseadas</w:t>
      </w:r>
      <w:r w:rsidR="009A3952">
        <w:rPr>
          <w:rFonts w:ascii="Times New Roman" w:hAnsi="Times New Roman" w:cs="Times New Roman"/>
          <w:sz w:val="24"/>
          <w:szCs w:val="24"/>
        </w:rPr>
        <w:t xml:space="preserve"> </w:t>
      </w:r>
      <w:r w:rsidR="00F6268F">
        <w:rPr>
          <w:rFonts w:ascii="Times New Roman" w:hAnsi="Times New Roman" w:cs="Times New Roman"/>
          <w:sz w:val="24"/>
          <w:szCs w:val="24"/>
        </w:rPr>
        <w:t>n</w:t>
      </w:r>
      <w:r w:rsidR="009A3952">
        <w:rPr>
          <w:rFonts w:ascii="Times New Roman" w:hAnsi="Times New Roman" w:cs="Times New Roman"/>
          <w:sz w:val="24"/>
          <w:szCs w:val="24"/>
        </w:rPr>
        <w:t>os principais</w:t>
      </w:r>
      <w:r w:rsidR="00FC763B">
        <w:rPr>
          <w:rFonts w:ascii="Times New Roman" w:hAnsi="Times New Roman" w:cs="Times New Roman"/>
          <w:sz w:val="24"/>
          <w:szCs w:val="24"/>
        </w:rPr>
        <w:t xml:space="preserve"> pontos debatidos, para discussão na próxima reunião. Prof. Marcelo Inácio sugeriu que conste no Regimento Interno, disposições sobre a forma de funcionamento das comissões setoriais e sobre a Secretaria Executiva. </w:t>
      </w:r>
      <w:r w:rsidR="00197B82">
        <w:rPr>
          <w:rFonts w:ascii="Times New Roman" w:hAnsi="Times New Roman" w:cs="Times New Roman"/>
          <w:sz w:val="24"/>
          <w:szCs w:val="24"/>
        </w:rPr>
        <w:t xml:space="preserve">Após, os presentes assinaram a ata da reunião ocorrida no dia três de agosto de dois mil e dezoito. </w:t>
      </w:r>
      <w:r w:rsidR="001F64E4">
        <w:rPr>
          <w:rFonts w:ascii="Times New Roman" w:hAnsi="Times New Roman" w:cs="Times New Roman"/>
          <w:sz w:val="24"/>
          <w:szCs w:val="24"/>
        </w:rPr>
        <w:t>Foi marcada nova reunião para o</w:t>
      </w:r>
      <w:r w:rsidR="00944E03">
        <w:rPr>
          <w:rFonts w:ascii="Times New Roman" w:hAnsi="Times New Roman" w:cs="Times New Roman"/>
          <w:sz w:val="24"/>
          <w:szCs w:val="24"/>
        </w:rPr>
        <w:t xml:space="preserve"> dia vinte e seis</w:t>
      </w:r>
      <w:r w:rsidR="00D84DE1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1F64E4">
        <w:rPr>
          <w:rFonts w:ascii="Times New Roman" w:hAnsi="Times New Roman" w:cs="Times New Roman"/>
          <w:sz w:val="24"/>
          <w:szCs w:val="24"/>
        </w:rPr>
        <w:t xml:space="preserve"> de dois mil e dezo</w:t>
      </w:r>
      <w:r w:rsidR="00D84DE1">
        <w:rPr>
          <w:rFonts w:ascii="Times New Roman" w:hAnsi="Times New Roman" w:cs="Times New Roman"/>
          <w:sz w:val="24"/>
          <w:szCs w:val="24"/>
        </w:rPr>
        <w:t xml:space="preserve">ito, às trezes </w:t>
      </w:r>
      <w:r w:rsidR="001F64E4">
        <w:rPr>
          <w:rFonts w:ascii="Times New Roman" w:hAnsi="Times New Roman" w:cs="Times New Roman"/>
          <w:sz w:val="24"/>
          <w:szCs w:val="24"/>
        </w:rPr>
        <w:t>horas</w:t>
      </w:r>
      <w:r w:rsidR="00D84DE1">
        <w:rPr>
          <w:rFonts w:ascii="Times New Roman" w:hAnsi="Times New Roman" w:cs="Times New Roman"/>
          <w:sz w:val="24"/>
          <w:szCs w:val="24"/>
        </w:rPr>
        <w:t xml:space="preserve"> e trinta minutos</w:t>
      </w:r>
      <w:r w:rsidR="00197B82">
        <w:rPr>
          <w:rFonts w:ascii="Times New Roman" w:hAnsi="Times New Roman" w:cs="Times New Roman"/>
          <w:sz w:val="24"/>
          <w:szCs w:val="24"/>
        </w:rPr>
        <w:t xml:space="preserve">, em local a ser confirmado, com a seguinte pauta: </w:t>
      </w:r>
      <w:r w:rsidR="009F281C">
        <w:rPr>
          <w:rFonts w:ascii="Times New Roman" w:hAnsi="Times New Roman" w:cs="Times New Roman"/>
          <w:sz w:val="24"/>
          <w:szCs w:val="24"/>
        </w:rPr>
        <w:t>Continuidade da d</w:t>
      </w:r>
      <w:r w:rsidR="007A6DB5">
        <w:rPr>
          <w:rFonts w:ascii="Times New Roman" w:hAnsi="Times New Roman" w:cs="Times New Roman"/>
          <w:sz w:val="24"/>
          <w:szCs w:val="24"/>
        </w:rPr>
        <w:t>iscussão sobre a minuta da Instrução N</w:t>
      </w:r>
      <w:r w:rsidR="00197B82">
        <w:rPr>
          <w:rFonts w:ascii="Times New Roman" w:hAnsi="Times New Roman" w:cs="Times New Roman"/>
          <w:sz w:val="24"/>
          <w:szCs w:val="24"/>
        </w:rPr>
        <w:t>ormativa</w:t>
      </w:r>
      <w:r w:rsidR="00C345C9">
        <w:rPr>
          <w:rFonts w:ascii="Times New Roman" w:hAnsi="Times New Roman" w:cs="Times New Roman"/>
          <w:sz w:val="24"/>
          <w:szCs w:val="24"/>
        </w:rPr>
        <w:t>.</w:t>
      </w:r>
      <w:r w:rsidR="001F64E4">
        <w:rPr>
          <w:rFonts w:ascii="Times New Roman" w:hAnsi="Times New Roman" w:cs="Times New Roman"/>
          <w:sz w:val="24"/>
          <w:szCs w:val="24"/>
        </w:rPr>
        <w:t xml:space="preserve"> Nada mais havendo a tratar, </w:t>
      </w:r>
      <w:r w:rsidR="00F0734C">
        <w:rPr>
          <w:rFonts w:ascii="Times New Roman" w:hAnsi="Times New Roman" w:cs="Times New Roman"/>
          <w:sz w:val="24"/>
          <w:szCs w:val="24"/>
        </w:rPr>
        <w:t xml:space="preserve">a reunião foi encerrada.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Nós, Laila </w:t>
      </w:r>
      <w:r>
        <w:rPr>
          <w:rFonts w:ascii="Times New Roman" w:hAnsi="Times New Roman" w:cs="Times New Roman"/>
          <w:sz w:val="24"/>
          <w:szCs w:val="24"/>
        </w:rPr>
        <w:lastRenderedPageBreak/>
        <w:t>Carolina Sequeira Lago e Jo</w:t>
      </w:r>
      <w:r w:rsidR="00C345C9">
        <w:rPr>
          <w:rFonts w:ascii="Times New Roman" w:hAnsi="Times New Roman" w:cs="Times New Roman"/>
          <w:sz w:val="24"/>
          <w:szCs w:val="24"/>
        </w:rPr>
        <w:t>ão Lins Costa Sobrinho, lavramos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presente ata que, após lida e aprovada, será assinada por nós e por todos os presentes à reunião</w:t>
      </w:r>
      <w:r>
        <w:t xml:space="preserve">. </w:t>
      </w:r>
    </w:p>
    <w:sectPr w:rsidR="00F00D1B" w:rsidRPr="001072AA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83419E"/>
    <w:rsid w:val="00000265"/>
    <w:rsid w:val="000007F1"/>
    <w:rsid w:val="00005B08"/>
    <w:rsid w:val="0000742B"/>
    <w:rsid w:val="000234F2"/>
    <w:rsid w:val="000326F8"/>
    <w:rsid w:val="00045CFB"/>
    <w:rsid w:val="00054DFC"/>
    <w:rsid w:val="000552F8"/>
    <w:rsid w:val="000554AD"/>
    <w:rsid w:val="00070901"/>
    <w:rsid w:val="00086D63"/>
    <w:rsid w:val="000A205B"/>
    <w:rsid w:val="000A2A4D"/>
    <w:rsid w:val="000A3C0E"/>
    <w:rsid w:val="000A6DF4"/>
    <w:rsid w:val="000B0A02"/>
    <w:rsid w:val="000B0BAA"/>
    <w:rsid w:val="000B297A"/>
    <w:rsid w:val="000B313F"/>
    <w:rsid w:val="000B4110"/>
    <w:rsid w:val="000D10F3"/>
    <w:rsid w:val="000D1656"/>
    <w:rsid w:val="000D41E7"/>
    <w:rsid w:val="000F00F2"/>
    <w:rsid w:val="000F41DF"/>
    <w:rsid w:val="000F48FE"/>
    <w:rsid w:val="000F739D"/>
    <w:rsid w:val="001072AA"/>
    <w:rsid w:val="001161B1"/>
    <w:rsid w:val="00116778"/>
    <w:rsid w:val="00150AE7"/>
    <w:rsid w:val="0015134C"/>
    <w:rsid w:val="00155787"/>
    <w:rsid w:val="00156BE6"/>
    <w:rsid w:val="00173AC9"/>
    <w:rsid w:val="00181339"/>
    <w:rsid w:val="001851CC"/>
    <w:rsid w:val="0018705C"/>
    <w:rsid w:val="00187938"/>
    <w:rsid w:val="00192C05"/>
    <w:rsid w:val="001965DE"/>
    <w:rsid w:val="00197B82"/>
    <w:rsid w:val="001A2070"/>
    <w:rsid w:val="001A426B"/>
    <w:rsid w:val="001A5248"/>
    <w:rsid w:val="001B0C39"/>
    <w:rsid w:val="001B6FCC"/>
    <w:rsid w:val="001C24B7"/>
    <w:rsid w:val="001D5507"/>
    <w:rsid w:val="001E1BD7"/>
    <w:rsid w:val="001E61F2"/>
    <w:rsid w:val="001F63E1"/>
    <w:rsid w:val="001F64E4"/>
    <w:rsid w:val="00204EAC"/>
    <w:rsid w:val="002066E1"/>
    <w:rsid w:val="00206FF7"/>
    <w:rsid w:val="00221BD3"/>
    <w:rsid w:val="00224C28"/>
    <w:rsid w:val="0023173F"/>
    <w:rsid w:val="002418B1"/>
    <w:rsid w:val="00244193"/>
    <w:rsid w:val="00254A25"/>
    <w:rsid w:val="0025595D"/>
    <w:rsid w:val="002630D9"/>
    <w:rsid w:val="00263115"/>
    <w:rsid w:val="00263266"/>
    <w:rsid w:val="00267521"/>
    <w:rsid w:val="0027427B"/>
    <w:rsid w:val="00275901"/>
    <w:rsid w:val="00284EFE"/>
    <w:rsid w:val="00295F32"/>
    <w:rsid w:val="002A4802"/>
    <w:rsid w:val="002B1EB0"/>
    <w:rsid w:val="002B443F"/>
    <w:rsid w:val="002B702D"/>
    <w:rsid w:val="002B70F8"/>
    <w:rsid w:val="002C4E48"/>
    <w:rsid w:val="002C6C27"/>
    <w:rsid w:val="002D11E6"/>
    <w:rsid w:val="002D1F9E"/>
    <w:rsid w:val="002E1EFE"/>
    <w:rsid w:val="002E3E27"/>
    <w:rsid w:val="0030100D"/>
    <w:rsid w:val="0030790E"/>
    <w:rsid w:val="003114F9"/>
    <w:rsid w:val="00311E56"/>
    <w:rsid w:val="00313543"/>
    <w:rsid w:val="003151B3"/>
    <w:rsid w:val="00315607"/>
    <w:rsid w:val="00316838"/>
    <w:rsid w:val="00322C54"/>
    <w:rsid w:val="00342E3F"/>
    <w:rsid w:val="003442CB"/>
    <w:rsid w:val="0035163F"/>
    <w:rsid w:val="003546A4"/>
    <w:rsid w:val="00355650"/>
    <w:rsid w:val="003571E0"/>
    <w:rsid w:val="00361169"/>
    <w:rsid w:val="003652F1"/>
    <w:rsid w:val="003814DD"/>
    <w:rsid w:val="00381A71"/>
    <w:rsid w:val="0038345E"/>
    <w:rsid w:val="00385F74"/>
    <w:rsid w:val="00392C92"/>
    <w:rsid w:val="00396FBD"/>
    <w:rsid w:val="003A2743"/>
    <w:rsid w:val="003A6970"/>
    <w:rsid w:val="003D0B58"/>
    <w:rsid w:val="003E09B1"/>
    <w:rsid w:val="003F514D"/>
    <w:rsid w:val="004061C6"/>
    <w:rsid w:val="004125B6"/>
    <w:rsid w:val="00416920"/>
    <w:rsid w:val="0042339D"/>
    <w:rsid w:val="0042548A"/>
    <w:rsid w:val="00426C8F"/>
    <w:rsid w:val="00440B46"/>
    <w:rsid w:val="00453070"/>
    <w:rsid w:val="004574B1"/>
    <w:rsid w:val="00483F03"/>
    <w:rsid w:val="004841D9"/>
    <w:rsid w:val="00490D70"/>
    <w:rsid w:val="004918CD"/>
    <w:rsid w:val="00493D7A"/>
    <w:rsid w:val="004A025D"/>
    <w:rsid w:val="004A04B4"/>
    <w:rsid w:val="004A0C4E"/>
    <w:rsid w:val="004B1C45"/>
    <w:rsid w:val="004B2C07"/>
    <w:rsid w:val="004B59DB"/>
    <w:rsid w:val="004B7D01"/>
    <w:rsid w:val="004C68FB"/>
    <w:rsid w:val="004D0CDD"/>
    <w:rsid w:val="004E4713"/>
    <w:rsid w:val="004E56B1"/>
    <w:rsid w:val="004F7B22"/>
    <w:rsid w:val="00502493"/>
    <w:rsid w:val="00506219"/>
    <w:rsid w:val="00506C02"/>
    <w:rsid w:val="00507E2B"/>
    <w:rsid w:val="005166CC"/>
    <w:rsid w:val="005208FD"/>
    <w:rsid w:val="005241D7"/>
    <w:rsid w:val="00527418"/>
    <w:rsid w:val="00533EF0"/>
    <w:rsid w:val="0053548F"/>
    <w:rsid w:val="00560964"/>
    <w:rsid w:val="005719E4"/>
    <w:rsid w:val="0057528D"/>
    <w:rsid w:val="00585248"/>
    <w:rsid w:val="00585D6E"/>
    <w:rsid w:val="00587F96"/>
    <w:rsid w:val="005A3834"/>
    <w:rsid w:val="005B15D5"/>
    <w:rsid w:val="005D481D"/>
    <w:rsid w:val="005F27D7"/>
    <w:rsid w:val="006008B7"/>
    <w:rsid w:val="006070C9"/>
    <w:rsid w:val="00615DE3"/>
    <w:rsid w:val="0061611B"/>
    <w:rsid w:val="00624FBA"/>
    <w:rsid w:val="006267C3"/>
    <w:rsid w:val="00632971"/>
    <w:rsid w:val="00645599"/>
    <w:rsid w:val="00652B26"/>
    <w:rsid w:val="00657F11"/>
    <w:rsid w:val="00667871"/>
    <w:rsid w:val="0066789F"/>
    <w:rsid w:val="00667C30"/>
    <w:rsid w:val="00676B68"/>
    <w:rsid w:val="00680A0A"/>
    <w:rsid w:val="006833AB"/>
    <w:rsid w:val="00696EE8"/>
    <w:rsid w:val="00697039"/>
    <w:rsid w:val="006B1C47"/>
    <w:rsid w:val="006C49FD"/>
    <w:rsid w:val="006C74C3"/>
    <w:rsid w:val="006D6B78"/>
    <w:rsid w:val="006E2172"/>
    <w:rsid w:val="006F0340"/>
    <w:rsid w:val="00704230"/>
    <w:rsid w:val="007128D1"/>
    <w:rsid w:val="00712BDC"/>
    <w:rsid w:val="00722CE4"/>
    <w:rsid w:val="00731819"/>
    <w:rsid w:val="0073608D"/>
    <w:rsid w:val="00737C67"/>
    <w:rsid w:val="00756615"/>
    <w:rsid w:val="00756B23"/>
    <w:rsid w:val="0076261D"/>
    <w:rsid w:val="00763ABA"/>
    <w:rsid w:val="00767A53"/>
    <w:rsid w:val="00770740"/>
    <w:rsid w:val="00781106"/>
    <w:rsid w:val="00784D98"/>
    <w:rsid w:val="0078542C"/>
    <w:rsid w:val="007869B2"/>
    <w:rsid w:val="00793D41"/>
    <w:rsid w:val="00795A39"/>
    <w:rsid w:val="007973C3"/>
    <w:rsid w:val="007A4231"/>
    <w:rsid w:val="007A6628"/>
    <w:rsid w:val="007A6DB5"/>
    <w:rsid w:val="007B2EBE"/>
    <w:rsid w:val="007B3B0B"/>
    <w:rsid w:val="007B793F"/>
    <w:rsid w:val="007C085C"/>
    <w:rsid w:val="007C246D"/>
    <w:rsid w:val="007C371C"/>
    <w:rsid w:val="007E1B9B"/>
    <w:rsid w:val="007E26D6"/>
    <w:rsid w:val="007E334F"/>
    <w:rsid w:val="007E648E"/>
    <w:rsid w:val="007E7BEA"/>
    <w:rsid w:val="007F2F09"/>
    <w:rsid w:val="00804267"/>
    <w:rsid w:val="00806ADE"/>
    <w:rsid w:val="00813BB8"/>
    <w:rsid w:val="00814CB9"/>
    <w:rsid w:val="00823F43"/>
    <w:rsid w:val="0083419E"/>
    <w:rsid w:val="00840FD1"/>
    <w:rsid w:val="00850E75"/>
    <w:rsid w:val="008675C0"/>
    <w:rsid w:val="00867FEE"/>
    <w:rsid w:val="008703A2"/>
    <w:rsid w:val="00876D39"/>
    <w:rsid w:val="0089480B"/>
    <w:rsid w:val="008A2AB3"/>
    <w:rsid w:val="008B486F"/>
    <w:rsid w:val="008B4BF8"/>
    <w:rsid w:val="008B7751"/>
    <w:rsid w:val="008C604B"/>
    <w:rsid w:val="008D3716"/>
    <w:rsid w:val="008F2554"/>
    <w:rsid w:val="008F4A95"/>
    <w:rsid w:val="008F4BAD"/>
    <w:rsid w:val="008F7B8D"/>
    <w:rsid w:val="00903DB8"/>
    <w:rsid w:val="009150FB"/>
    <w:rsid w:val="00923FEF"/>
    <w:rsid w:val="00925B78"/>
    <w:rsid w:val="00933A38"/>
    <w:rsid w:val="0093571B"/>
    <w:rsid w:val="009360B9"/>
    <w:rsid w:val="00937231"/>
    <w:rsid w:val="00944E03"/>
    <w:rsid w:val="00947500"/>
    <w:rsid w:val="00950437"/>
    <w:rsid w:val="00972EAE"/>
    <w:rsid w:val="009731A0"/>
    <w:rsid w:val="0098039C"/>
    <w:rsid w:val="00983D6A"/>
    <w:rsid w:val="00992275"/>
    <w:rsid w:val="009922DE"/>
    <w:rsid w:val="00993EAC"/>
    <w:rsid w:val="00997FB6"/>
    <w:rsid w:val="009A0A75"/>
    <w:rsid w:val="009A2D7A"/>
    <w:rsid w:val="009A3952"/>
    <w:rsid w:val="009A4B1B"/>
    <w:rsid w:val="009A4C67"/>
    <w:rsid w:val="009B0906"/>
    <w:rsid w:val="009C125C"/>
    <w:rsid w:val="009E0D31"/>
    <w:rsid w:val="009E1139"/>
    <w:rsid w:val="009E12AD"/>
    <w:rsid w:val="009E2446"/>
    <w:rsid w:val="009F04E6"/>
    <w:rsid w:val="009F281C"/>
    <w:rsid w:val="009F42F9"/>
    <w:rsid w:val="009F627E"/>
    <w:rsid w:val="00A06A2D"/>
    <w:rsid w:val="00A176C0"/>
    <w:rsid w:val="00A24463"/>
    <w:rsid w:val="00A259B7"/>
    <w:rsid w:val="00A307BE"/>
    <w:rsid w:val="00A3257C"/>
    <w:rsid w:val="00A344E6"/>
    <w:rsid w:val="00A36796"/>
    <w:rsid w:val="00A4124F"/>
    <w:rsid w:val="00A53A13"/>
    <w:rsid w:val="00A55437"/>
    <w:rsid w:val="00A64130"/>
    <w:rsid w:val="00A71D14"/>
    <w:rsid w:val="00A756FA"/>
    <w:rsid w:val="00A7706B"/>
    <w:rsid w:val="00A82560"/>
    <w:rsid w:val="00A84616"/>
    <w:rsid w:val="00A97258"/>
    <w:rsid w:val="00AA27EE"/>
    <w:rsid w:val="00AA28C1"/>
    <w:rsid w:val="00AB112F"/>
    <w:rsid w:val="00AC00F2"/>
    <w:rsid w:val="00AC49E7"/>
    <w:rsid w:val="00AC644F"/>
    <w:rsid w:val="00AD2439"/>
    <w:rsid w:val="00AD3FEB"/>
    <w:rsid w:val="00AD6EBD"/>
    <w:rsid w:val="00AE3BE8"/>
    <w:rsid w:val="00AF159B"/>
    <w:rsid w:val="00AF4E44"/>
    <w:rsid w:val="00B14ABE"/>
    <w:rsid w:val="00B300CA"/>
    <w:rsid w:val="00B35F2A"/>
    <w:rsid w:val="00B41615"/>
    <w:rsid w:val="00B46278"/>
    <w:rsid w:val="00B478E3"/>
    <w:rsid w:val="00B52122"/>
    <w:rsid w:val="00B531CA"/>
    <w:rsid w:val="00B53B39"/>
    <w:rsid w:val="00B55A70"/>
    <w:rsid w:val="00B6250F"/>
    <w:rsid w:val="00B63F62"/>
    <w:rsid w:val="00B75CD7"/>
    <w:rsid w:val="00B8263F"/>
    <w:rsid w:val="00B9508A"/>
    <w:rsid w:val="00BA5266"/>
    <w:rsid w:val="00BB19B3"/>
    <w:rsid w:val="00BB4BED"/>
    <w:rsid w:val="00BB65F7"/>
    <w:rsid w:val="00BB6C7A"/>
    <w:rsid w:val="00BC6E52"/>
    <w:rsid w:val="00BC7EC4"/>
    <w:rsid w:val="00BD57A9"/>
    <w:rsid w:val="00BD77C6"/>
    <w:rsid w:val="00BE4024"/>
    <w:rsid w:val="00BE6E52"/>
    <w:rsid w:val="00BF1E0D"/>
    <w:rsid w:val="00BF62B9"/>
    <w:rsid w:val="00C01CF8"/>
    <w:rsid w:val="00C02974"/>
    <w:rsid w:val="00C03608"/>
    <w:rsid w:val="00C05175"/>
    <w:rsid w:val="00C07CEA"/>
    <w:rsid w:val="00C103C0"/>
    <w:rsid w:val="00C16405"/>
    <w:rsid w:val="00C210A8"/>
    <w:rsid w:val="00C24442"/>
    <w:rsid w:val="00C24675"/>
    <w:rsid w:val="00C345C9"/>
    <w:rsid w:val="00C44885"/>
    <w:rsid w:val="00C44C1E"/>
    <w:rsid w:val="00C56CC6"/>
    <w:rsid w:val="00C56E52"/>
    <w:rsid w:val="00C5781A"/>
    <w:rsid w:val="00C6362F"/>
    <w:rsid w:val="00C65240"/>
    <w:rsid w:val="00C65F4E"/>
    <w:rsid w:val="00C66E27"/>
    <w:rsid w:val="00C72409"/>
    <w:rsid w:val="00C72D14"/>
    <w:rsid w:val="00C777C7"/>
    <w:rsid w:val="00C82204"/>
    <w:rsid w:val="00CA51FB"/>
    <w:rsid w:val="00CA7737"/>
    <w:rsid w:val="00CB467F"/>
    <w:rsid w:val="00CC282B"/>
    <w:rsid w:val="00CD7D91"/>
    <w:rsid w:val="00CE14AF"/>
    <w:rsid w:val="00CE1955"/>
    <w:rsid w:val="00CE294E"/>
    <w:rsid w:val="00CE339F"/>
    <w:rsid w:val="00CF08F3"/>
    <w:rsid w:val="00CF28CA"/>
    <w:rsid w:val="00CF5DBB"/>
    <w:rsid w:val="00CF60B9"/>
    <w:rsid w:val="00D0111B"/>
    <w:rsid w:val="00D01141"/>
    <w:rsid w:val="00D031F7"/>
    <w:rsid w:val="00D0464E"/>
    <w:rsid w:val="00D10C9A"/>
    <w:rsid w:val="00D21020"/>
    <w:rsid w:val="00D252A6"/>
    <w:rsid w:val="00D27135"/>
    <w:rsid w:val="00D30B5E"/>
    <w:rsid w:val="00D6003F"/>
    <w:rsid w:val="00D63E93"/>
    <w:rsid w:val="00D66F08"/>
    <w:rsid w:val="00D70996"/>
    <w:rsid w:val="00D75E49"/>
    <w:rsid w:val="00D84DE1"/>
    <w:rsid w:val="00D865D7"/>
    <w:rsid w:val="00DA69D1"/>
    <w:rsid w:val="00DB001C"/>
    <w:rsid w:val="00DB4D04"/>
    <w:rsid w:val="00DC5F14"/>
    <w:rsid w:val="00DC69D2"/>
    <w:rsid w:val="00DD266D"/>
    <w:rsid w:val="00DD7A43"/>
    <w:rsid w:val="00DE2A2E"/>
    <w:rsid w:val="00E03D7D"/>
    <w:rsid w:val="00E03F79"/>
    <w:rsid w:val="00E1168A"/>
    <w:rsid w:val="00E14913"/>
    <w:rsid w:val="00E2026D"/>
    <w:rsid w:val="00E313BD"/>
    <w:rsid w:val="00E413BA"/>
    <w:rsid w:val="00E42D24"/>
    <w:rsid w:val="00E45954"/>
    <w:rsid w:val="00E53EE3"/>
    <w:rsid w:val="00E5729B"/>
    <w:rsid w:val="00E647C4"/>
    <w:rsid w:val="00E67EFF"/>
    <w:rsid w:val="00E75078"/>
    <w:rsid w:val="00E75D7F"/>
    <w:rsid w:val="00E766F8"/>
    <w:rsid w:val="00E76815"/>
    <w:rsid w:val="00E8384D"/>
    <w:rsid w:val="00E83B1A"/>
    <w:rsid w:val="00E92967"/>
    <w:rsid w:val="00EA356C"/>
    <w:rsid w:val="00EB514C"/>
    <w:rsid w:val="00ED2896"/>
    <w:rsid w:val="00EE016F"/>
    <w:rsid w:val="00EF1324"/>
    <w:rsid w:val="00EF2C0C"/>
    <w:rsid w:val="00EF613C"/>
    <w:rsid w:val="00F00033"/>
    <w:rsid w:val="00F00D1B"/>
    <w:rsid w:val="00F031CD"/>
    <w:rsid w:val="00F057F8"/>
    <w:rsid w:val="00F0732A"/>
    <w:rsid w:val="00F0734C"/>
    <w:rsid w:val="00F11840"/>
    <w:rsid w:val="00F136FA"/>
    <w:rsid w:val="00F233E5"/>
    <w:rsid w:val="00F32513"/>
    <w:rsid w:val="00F33457"/>
    <w:rsid w:val="00F414F0"/>
    <w:rsid w:val="00F62446"/>
    <w:rsid w:val="00F6268F"/>
    <w:rsid w:val="00F62BAE"/>
    <w:rsid w:val="00F768A0"/>
    <w:rsid w:val="00F76FA1"/>
    <w:rsid w:val="00F841F4"/>
    <w:rsid w:val="00F85EB9"/>
    <w:rsid w:val="00F92C73"/>
    <w:rsid w:val="00FA38D9"/>
    <w:rsid w:val="00FC763B"/>
    <w:rsid w:val="00FD1D88"/>
    <w:rsid w:val="00FE46FE"/>
    <w:rsid w:val="00FE5642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80E1-5EBF-4D43-AFB0-B18CB10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lcslago</cp:lastModifiedBy>
  <cp:revision>21</cp:revision>
  <dcterms:created xsi:type="dcterms:W3CDTF">2018-09-12T13:53:00Z</dcterms:created>
  <dcterms:modified xsi:type="dcterms:W3CDTF">2018-09-18T14:40:00Z</dcterms:modified>
</cp:coreProperties>
</file>